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D84C" w14:textId="2715C8B3" w:rsidR="006049FE" w:rsidRDefault="008A6903" w:rsidP="008A6903">
      <w:pPr>
        <w:jc w:val="center"/>
      </w:pPr>
      <w:r>
        <w:rPr>
          <w:noProof/>
        </w:rPr>
        <w:drawing>
          <wp:inline distT="0" distB="0" distL="0" distR="0" wp14:anchorId="09C13E2B" wp14:editId="04E86680">
            <wp:extent cx="2857500" cy="695325"/>
            <wp:effectExtent l="0" t="0" r="0" b="9525"/>
            <wp:docPr id="153559967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99671" name="Graphic 1535599671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55DE1" w14:textId="77777777" w:rsidR="008A6903" w:rsidRPr="008A6903" w:rsidRDefault="008A6903" w:rsidP="008A6903">
      <w:pPr>
        <w:jc w:val="center"/>
        <w:rPr>
          <w:rFonts w:ascii="Candara" w:hAnsi="Candara"/>
          <w:sz w:val="44"/>
          <w:szCs w:val="44"/>
        </w:rPr>
      </w:pPr>
    </w:p>
    <w:p w14:paraId="756EF9EA" w14:textId="46DD9E4B" w:rsidR="008A6903" w:rsidRPr="008A6903" w:rsidRDefault="008A6903" w:rsidP="008A6903">
      <w:pPr>
        <w:jc w:val="center"/>
        <w:rPr>
          <w:rFonts w:ascii="Candara" w:hAnsi="Candara"/>
          <w:sz w:val="44"/>
          <w:szCs w:val="44"/>
        </w:rPr>
      </w:pPr>
      <w:r w:rsidRPr="008A6903">
        <w:rPr>
          <w:rFonts w:ascii="Candara" w:hAnsi="Candara"/>
          <w:sz w:val="44"/>
          <w:szCs w:val="44"/>
        </w:rPr>
        <w:t>Speaker Meeting:</w:t>
      </w:r>
    </w:p>
    <w:p w14:paraId="2B9C32C0" w14:textId="0CC886C6" w:rsidR="008A6903" w:rsidRPr="008A6903" w:rsidRDefault="008A6903" w:rsidP="008A6903">
      <w:pPr>
        <w:jc w:val="center"/>
        <w:rPr>
          <w:rFonts w:ascii="Candara" w:hAnsi="Candara"/>
          <w:sz w:val="44"/>
          <w:szCs w:val="44"/>
        </w:rPr>
      </w:pPr>
      <w:r w:rsidRPr="008A6903">
        <w:rPr>
          <w:rFonts w:ascii="Candara" w:hAnsi="Candara"/>
          <w:sz w:val="44"/>
          <w:szCs w:val="44"/>
        </w:rPr>
        <w:t>Brant Hills AFG invites you to our speaker meeting.</w:t>
      </w:r>
    </w:p>
    <w:p w14:paraId="51EBC119" w14:textId="391BA679" w:rsidR="008A6903" w:rsidRPr="008A6903" w:rsidRDefault="004D4767" w:rsidP="008A6903">
      <w:pPr>
        <w:jc w:val="center"/>
        <w:rPr>
          <w:rFonts w:ascii="Candara" w:hAnsi="Candara"/>
          <w:sz w:val="44"/>
          <w:szCs w:val="44"/>
        </w:rPr>
      </w:pPr>
      <w:r>
        <w:rPr>
          <w:rFonts w:ascii="Candara" w:hAnsi="Candara"/>
          <w:sz w:val="44"/>
          <w:szCs w:val="44"/>
        </w:rPr>
        <w:t>October 29</w:t>
      </w:r>
      <w:r w:rsidR="008A6903" w:rsidRPr="008A6903">
        <w:rPr>
          <w:rFonts w:ascii="Candara" w:hAnsi="Candara"/>
          <w:sz w:val="44"/>
          <w:szCs w:val="44"/>
          <w:vertAlign w:val="superscript"/>
        </w:rPr>
        <w:t>th</w:t>
      </w:r>
      <w:r w:rsidR="008A6903" w:rsidRPr="008A6903">
        <w:rPr>
          <w:rFonts w:ascii="Candara" w:hAnsi="Candara"/>
          <w:sz w:val="44"/>
          <w:szCs w:val="44"/>
        </w:rPr>
        <w:t xml:space="preserve"> – 7:30 PM</w:t>
      </w:r>
    </w:p>
    <w:p w14:paraId="02A69F47" w14:textId="7CD628CB" w:rsidR="008A6903" w:rsidRDefault="004D4767" w:rsidP="008A6903">
      <w:pPr>
        <w:jc w:val="center"/>
        <w:rPr>
          <w:rFonts w:ascii="Candara" w:hAnsi="Candara"/>
          <w:sz w:val="44"/>
          <w:szCs w:val="44"/>
        </w:rPr>
      </w:pPr>
      <w:r>
        <w:rPr>
          <w:rFonts w:ascii="Candara" w:hAnsi="Candara"/>
          <w:sz w:val="44"/>
          <w:szCs w:val="44"/>
        </w:rPr>
        <w:t>Heather G</w:t>
      </w:r>
      <w:r w:rsidR="008A6903" w:rsidRPr="008A6903">
        <w:rPr>
          <w:rFonts w:ascii="Candara" w:hAnsi="Candara"/>
          <w:sz w:val="44"/>
          <w:szCs w:val="44"/>
        </w:rPr>
        <w:t>. from Caledonia AFG</w:t>
      </w:r>
    </w:p>
    <w:p w14:paraId="38C01342" w14:textId="77777777" w:rsidR="008A6903" w:rsidRDefault="008A6903" w:rsidP="008A6903">
      <w:pPr>
        <w:jc w:val="center"/>
        <w:rPr>
          <w:rFonts w:ascii="Candara" w:hAnsi="Candara"/>
          <w:sz w:val="44"/>
          <w:szCs w:val="44"/>
        </w:rPr>
      </w:pPr>
    </w:p>
    <w:p w14:paraId="034AB526" w14:textId="77777777" w:rsidR="008A6903" w:rsidRPr="008A6903" w:rsidRDefault="008A6903" w:rsidP="008A6903">
      <w:pPr>
        <w:jc w:val="center"/>
        <w:rPr>
          <w:rFonts w:ascii="Candara" w:hAnsi="Candara"/>
          <w:sz w:val="44"/>
          <w:szCs w:val="44"/>
        </w:rPr>
      </w:pPr>
    </w:p>
    <w:p w14:paraId="2291FC2A" w14:textId="59FC3E02" w:rsidR="008A6903" w:rsidRPr="008A6903" w:rsidRDefault="008A6903" w:rsidP="008A6903">
      <w:pPr>
        <w:jc w:val="center"/>
        <w:rPr>
          <w:rFonts w:ascii="Candara" w:hAnsi="Candara"/>
          <w:sz w:val="36"/>
          <w:szCs w:val="36"/>
        </w:rPr>
      </w:pPr>
      <w:r w:rsidRPr="008A6903">
        <w:rPr>
          <w:rFonts w:ascii="Candara" w:hAnsi="Candara"/>
          <w:sz w:val="36"/>
          <w:szCs w:val="36"/>
        </w:rPr>
        <w:t>Wellington Square United Church</w:t>
      </w:r>
    </w:p>
    <w:p w14:paraId="049111AA" w14:textId="36F9432D" w:rsidR="008A6903" w:rsidRDefault="008A6903" w:rsidP="008A6903">
      <w:pPr>
        <w:jc w:val="center"/>
        <w:rPr>
          <w:rFonts w:ascii="Candara" w:hAnsi="Candara" w:cs="Helvetica"/>
          <w:color w:val="333333"/>
          <w:sz w:val="36"/>
          <w:szCs w:val="36"/>
          <w:shd w:val="clear" w:color="auto" w:fill="FFFFFF"/>
        </w:rPr>
      </w:pPr>
      <w:r w:rsidRPr="008A6903">
        <w:rPr>
          <w:rFonts w:ascii="Candara" w:hAnsi="Candara" w:cs="Helvetica"/>
          <w:color w:val="333333"/>
          <w:sz w:val="36"/>
          <w:szCs w:val="36"/>
          <w:shd w:val="clear" w:color="auto" w:fill="FFFFFF"/>
        </w:rPr>
        <w:t>2121 Caroline St, Burlington, ON, L7R 1L7, Canada</w:t>
      </w:r>
    </w:p>
    <w:p w14:paraId="1653470A" w14:textId="77777777" w:rsidR="008A6903" w:rsidRDefault="008A6903" w:rsidP="008A6903">
      <w:pPr>
        <w:rPr>
          <w:rFonts w:ascii="Candara" w:hAnsi="Candara" w:cs="Helvetica"/>
          <w:color w:val="333333"/>
          <w:sz w:val="36"/>
          <w:szCs w:val="36"/>
          <w:shd w:val="clear" w:color="auto" w:fill="FFFFFF"/>
        </w:rPr>
      </w:pPr>
    </w:p>
    <w:p w14:paraId="096DA942" w14:textId="77777777" w:rsidR="008A6903" w:rsidRDefault="008A6903" w:rsidP="008A6903">
      <w:pPr>
        <w:jc w:val="center"/>
        <w:rPr>
          <w:rFonts w:ascii="Candara" w:hAnsi="Candara" w:cs="Helvetica"/>
          <w:color w:val="333333"/>
          <w:sz w:val="36"/>
          <w:szCs w:val="36"/>
          <w:shd w:val="clear" w:color="auto" w:fill="FFFFFF"/>
        </w:rPr>
      </w:pPr>
    </w:p>
    <w:p w14:paraId="4023053F" w14:textId="2F8DA15A" w:rsidR="008A6903" w:rsidRPr="008A6903" w:rsidRDefault="008A6903" w:rsidP="008A6903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noProof/>
          <w:sz w:val="36"/>
          <w:szCs w:val="36"/>
        </w:rPr>
        <w:drawing>
          <wp:inline distT="0" distB="0" distL="0" distR="0" wp14:anchorId="6773BFE7" wp14:editId="782CD4CA">
            <wp:extent cx="2381250" cy="1924050"/>
            <wp:effectExtent l="0" t="0" r="0" b="0"/>
            <wp:docPr id="1429536976" name="Picture 2" descr="A smiley face holding a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36976" name="Picture 2" descr="A smiley face holding a megaphon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903" w:rsidRPr="008A6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03"/>
    <w:rsid w:val="004D4767"/>
    <w:rsid w:val="006049FE"/>
    <w:rsid w:val="008A6903"/>
    <w:rsid w:val="009C04BF"/>
    <w:rsid w:val="00A33FE0"/>
    <w:rsid w:val="00D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B311"/>
  <w15:chartTrackingRefBased/>
  <w15:docId w15:val="{8D654AD6-A6AE-4CBF-BE0A-51774FE9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Peter-Manickam, Adrian</dc:creator>
  <cp:keywords/>
  <dc:description/>
  <cp:lastModifiedBy>Peter-Manickam, Adrian</cp:lastModifiedBy>
  <cp:revision>2</cp:revision>
  <dcterms:created xsi:type="dcterms:W3CDTF">2025-10-07T22:15:00Z</dcterms:created>
  <dcterms:modified xsi:type="dcterms:W3CDTF">2025-10-07T22:15:00Z</dcterms:modified>
</cp:coreProperties>
</file>